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24DT1581303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ERGANİ ANADOLU LİSESİ (YURTİÇİ VE ARAS KARGO ÖN TARAFI ANA CADDE ÜZERİ)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750802@meb.k12.tr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21.11.2024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24DT1581303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Katlama Dispenser Kağıt Havlu 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Temizlik Fırçası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18.11.2024 16:15:42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24DT1581303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